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1DB" w:rsidRPr="00A82E4D" w:rsidRDefault="00BD21DB" w:rsidP="00BD21DB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thick"/>
          <w:lang w:eastAsia="ro-RO"/>
        </w:rPr>
      </w:pPr>
    </w:p>
    <w:p w:rsidR="00BD21DB" w:rsidRPr="00A82E4D" w:rsidRDefault="00BD21DB" w:rsidP="00BD21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82E4D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7CBA3364" wp14:editId="0E528D6D">
            <wp:simplePos x="0" y="0"/>
            <wp:positionH relativeFrom="column">
              <wp:posOffset>40640</wp:posOffset>
            </wp:positionH>
            <wp:positionV relativeFrom="paragraph">
              <wp:posOffset>22225</wp:posOffset>
            </wp:positionV>
            <wp:extent cx="711200" cy="1028700"/>
            <wp:effectExtent l="0" t="0" r="0" b="0"/>
            <wp:wrapNone/>
            <wp:docPr id="1" name="Picture 1" descr="Description: brand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brand[1]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2E4D">
        <w:rPr>
          <w:rFonts w:ascii="Times New Roman" w:hAnsi="Times New Roman" w:cs="Times New Roman"/>
          <w:b/>
          <w:sz w:val="24"/>
          <w:szCs w:val="24"/>
          <w:lang w:val="en-GB"/>
        </w:rPr>
        <w:t>ROMÂNIA</w:t>
      </w:r>
    </w:p>
    <w:p w:rsidR="00BD21DB" w:rsidRPr="00A82E4D" w:rsidRDefault="00BD21DB" w:rsidP="00BD21DB">
      <w:pPr>
        <w:tabs>
          <w:tab w:val="left" w:pos="300"/>
          <w:tab w:val="center" w:pos="453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82E4D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Pr="00A82E4D">
        <w:rPr>
          <w:rFonts w:ascii="Times New Roman" w:hAnsi="Times New Roman" w:cs="Times New Roman"/>
          <w:b/>
          <w:sz w:val="24"/>
          <w:szCs w:val="24"/>
          <w:lang w:val="en-GB"/>
        </w:rPr>
        <w:tab/>
        <w:t>JUDEŢUL  BACĂU</w:t>
      </w:r>
    </w:p>
    <w:p w:rsidR="00BD21DB" w:rsidRPr="00A82E4D" w:rsidRDefault="00BD21DB" w:rsidP="00BD21DB">
      <w:pPr>
        <w:tabs>
          <w:tab w:val="left" w:pos="630"/>
          <w:tab w:val="left" w:pos="855"/>
          <w:tab w:val="center" w:pos="453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82E4D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Pr="00A82E4D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Pr="00A82E4D">
        <w:rPr>
          <w:rFonts w:ascii="Times New Roman" w:hAnsi="Times New Roman" w:cs="Times New Roman"/>
          <w:b/>
          <w:sz w:val="24"/>
          <w:szCs w:val="24"/>
          <w:lang w:val="en-GB"/>
        </w:rPr>
        <w:tab/>
        <w:t>PRIMĂRIA  COMUNEI  BRUSTUROASA</w:t>
      </w:r>
    </w:p>
    <w:p w:rsidR="00BD21DB" w:rsidRPr="00A82E4D" w:rsidRDefault="00BD21DB" w:rsidP="00BD21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proofErr w:type="spellStart"/>
      <w:r w:rsidRPr="00A82E4D">
        <w:rPr>
          <w:rFonts w:ascii="Times New Roman" w:hAnsi="Times New Roman" w:cs="Times New Roman"/>
          <w:b/>
          <w:sz w:val="24"/>
          <w:szCs w:val="24"/>
          <w:lang w:val="en-GB"/>
        </w:rPr>
        <w:t>Com.Brusturoasa</w:t>
      </w:r>
      <w:proofErr w:type="spellEnd"/>
      <w:r w:rsidRPr="00A82E4D">
        <w:rPr>
          <w:rFonts w:ascii="Times New Roman" w:hAnsi="Times New Roman" w:cs="Times New Roman"/>
          <w:b/>
          <w:sz w:val="24"/>
          <w:szCs w:val="24"/>
          <w:lang w:val="en-GB"/>
        </w:rPr>
        <w:t>, Tel./Fax – 0234. 381.170, 0234.381.031</w:t>
      </w:r>
    </w:p>
    <w:p w:rsidR="00BD21DB" w:rsidRPr="00A82E4D" w:rsidRDefault="001148E0" w:rsidP="00BD21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hyperlink r:id="rId7" w:history="1">
        <w:r w:rsidR="00BD21DB" w:rsidRPr="00A82E4D">
          <w:rPr>
            <w:rFonts w:ascii="Times New Roman" w:hAnsi="Times New Roman" w:cs="Times New Roman"/>
            <w:b/>
            <w:color w:val="0000FF"/>
            <w:sz w:val="24"/>
            <w:szCs w:val="24"/>
            <w:u w:val="single"/>
            <w:lang w:val="pt-BR"/>
          </w:rPr>
          <w:t>www.brusturoasa.ro</w:t>
        </w:r>
      </w:hyperlink>
      <w:r w:rsidR="00BD21DB" w:rsidRPr="00A82E4D">
        <w:rPr>
          <w:rFonts w:ascii="Times New Roman" w:hAnsi="Times New Roman" w:cs="Times New Roman"/>
          <w:b/>
          <w:sz w:val="24"/>
          <w:szCs w:val="24"/>
          <w:lang w:val="pt-BR"/>
        </w:rPr>
        <w:t xml:space="preserve">, </w:t>
      </w:r>
      <w:r w:rsidR="00BD21DB" w:rsidRPr="00A82E4D">
        <w:rPr>
          <w:rFonts w:ascii="Times New Roman" w:hAnsi="Times New Roman" w:cs="Times New Roman"/>
          <w:b/>
          <w:sz w:val="24"/>
          <w:szCs w:val="24"/>
          <w:lang w:val="en-GB"/>
        </w:rPr>
        <w:t xml:space="preserve">e-mail: </w:t>
      </w:r>
      <w:hyperlink r:id="rId8" w:history="1">
        <w:r w:rsidR="00BD21DB" w:rsidRPr="00A82E4D">
          <w:rPr>
            <w:rFonts w:ascii="Times New Roman" w:hAnsi="Times New Roman" w:cs="Times New Roman"/>
            <w:b/>
            <w:color w:val="0000FF"/>
            <w:sz w:val="24"/>
            <w:szCs w:val="24"/>
            <w:u w:val="single"/>
            <w:lang w:val="pt-BR"/>
          </w:rPr>
          <w:t>primariabrusturoasa@yahoo.com</w:t>
        </w:r>
      </w:hyperlink>
    </w:p>
    <w:p w:rsidR="00BD21DB" w:rsidRPr="00A82E4D" w:rsidRDefault="00BD21DB" w:rsidP="00BD21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Nr.             </w:t>
      </w:r>
      <w:r w:rsidRPr="00A82E4D">
        <w:rPr>
          <w:rFonts w:ascii="Times New Roman" w:hAnsi="Times New Roman" w:cs="Times New Roman"/>
          <w:b/>
          <w:sz w:val="24"/>
          <w:szCs w:val="24"/>
          <w:lang w:val="en-GB"/>
        </w:rPr>
        <w:t xml:space="preserve">din  </w:t>
      </w:r>
    </w:p>
    <w:p w:rsidR="00BD21DB" w:rsidRPr="00A82E4D" w:rsidRDefault="00BD21DB" w:rsidP="00BD21DB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A82E4D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</w:t>
      </w:r>
      <w:r w:rsidRPr="00A82E4D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                                                                                                             </w:t>
      </w:r>
    </w:p>
    <w:p w:rsidR="00BD21DB" w:rsidRDefault="00BD21DB" w:rsidP="00BD21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</w:pPr>
    </w:p>
    <w:p w:rsidR="00BD21DB" w:rsidRDefault="00BD21DB" w:rsidP="00BD21D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     </w:t>
      </w:r>
    </w:p>
    <w:p w:rsidR="00BD21DB" w:rsidRPr="00A82E4D" w:rsidRDefault="00BD21DB" w:rsidP="00BD21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ANUNȚ </w:t>
      </w:r>
    </w:p>
    <w:p w:rsidR="00BD21DB" w:rsidRPr="00A82E4D" w:rsidRDefault="00BD21DB" w:rsidP="00BD21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BD21DB" w:rsidRPr="00A82E4D" w:rsidRDefault="00BD21DB" w:rsidP="00BD21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BD21DB" w:rsidRPr="00A82E4D" w:rsidRDefault="00BD21DB" w:rsidP="00BD21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82E4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În conformitate cu prevederile art.470  și art.618 alin(2) din OUG 57/2019 – Cod administrative și art. 21 alin.(1) din HG 611/2008 pentru aprobarea normelor privind organizarea şi dezvoltarea carierei funcţionarilor publici </w:t>
      </w:r>
      <w:r w:rsidRPr="00A82E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, </w:t>
      </w:r>
      <w:r w:rsidR="007D2A90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vă aducem la cunoști</w:t>
      </w:r>
      <w:r w:rsidRPr="00A82E4D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nță </w:t>
      </w:r>
      <w:r w:rsidRPr="00A82E4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A82E4D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că U.A.T. Brusturoasa </w:t>
      </w:r>
      <w:r w:rsidRPr="00A82E4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organizează concurs pentru ocuparea funcției publice de execuție, vacantă, de : </w:t>
      </w:r>
    </w:p>
    <w:p w:rsidR="00BD21DB" w:rsidRPr="00A82E4D" w:rsidRDefault="00BD21DB" w:rsidP="00BD21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BD21DB" w:rsidRPr="00A82E4D" w:rsidRDefault="00BD21DB" w:rsidP="00BD21D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Consilier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asistent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–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cadrul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Compartimentului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Stabilire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și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constatare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, control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și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executări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silite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creanțe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bugetare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PF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și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PJ.</w:t>
      </w:r>
    </w:p>
    <w:p w:rsidR="00BD21DB" w:rsidRPr="00A82E4D" w:rsidRDefault="00BD21DB" w:rsidP="00BD21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BD21DB" w:rsidRPr="00A82E4D" w:rsidRDefault="00BD21DB" w:rsidP="00BD21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en-GB"/>
        </w:rPr>
      </w:pP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Durata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timpului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lucru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este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de 8 ore/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zi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>, 40 ore/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săptămână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BD21DB" w:rsidRPr="00A82E4D" w:rsidRDefault="00BD21DB" w:rsidP="00BD21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BD21DB" w:rsidRPr="00A82E4D" w:rsidRDefault="00BD21DB" w:rsidP="00BD21DB">
      <w:pPr>
        <w:spacing w:after="0" w:line="240" w:lineRule="auto"/>
        <w:ind w:firstLine="12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82E4D">
        <w:rPr>
          <w:rFonts w:ascii="Times New Roman" w:hAnsi="Times New Roman" w:cs="Times New Roman"/>
          <w:b/>
          <w:sz w:val="24"/>
          <w:szCs w:val="24"/>
          <w:lang w:val="fr-FR"/>
        </w:rPr>
        <w:t>Probele</w:t>
      </w:r>
      <w:proofErr w:type="spellEnd"/>
      <w:r w:rsidRPr="00A82E4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A82E4D">
        <w:rPr>
          <w:rFonts w:ascii="Times New Roman" w:hAnsi="Times New Roman" w:cs="Times New Roman"/>
          <w:b/>
          <w:sz w:val="24"/>
          <w:szCs w:val="24"/>
          <w:lang w:val="fr-FR"/>
        </w:rPr>
        <w:t>stabilite</w:t>
      </w:r>
      <w:proofErr w:type="spellEnd"/>
      <w:r w:rsidRPr="00A82E4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A82E4D">
        <w:rPr>
          <w:rFonts w:ascii="Times New Roman" w:hAnsi="Times New Roman" w:cs="Times New Roman"/>
          <w:b/>
          <w:sz w:val="24"/>
          <w:szCs w:val="24"/>
          <w:lang w:val="fr-FR"/>
        </w:rPr>
        <w:t>pentru</w:t>
      </w:r>
      <w:proofErr w:type="spellEnd"/>
      <w:r w:rsidRPr="00A82E4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A82E4D">
        <w:rPr>
          <w:rFonts w:ascii="Times New Roman" w:hAnsi="Times New Roman" w:cs="Times New Roman"/>
          <w:b/>
          <w:sz w:val="24"/>
          <w:szCs w:val="24"/>
          <w:lang w:val="fr-FR"/>
        </w:rPr>
        <w:t>concurs</w:t>
      </w:r>
      <w:proofErr w:type="spellEnd"/>
      <w:r w:rsidRPr="00A82E4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A82E4D">
        <w:rPr>
          <w:rFonts w:ascii="Times New Roman" w:hAnsi="Times New Roman" w:cs="Times New Roman"/>
          <w:b/>
          <w:sz w:val="24"/>
          <w:szCs w:val="24"/>
          <w:lang w:val="fr-FR"/>
        </w:rPr>
        <w:t>sunt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fr-FR"/>
        </w:rPr>
        <w:t> :</w:t>
      </w:r>
    </w:p>
    <w:p w:rsidR="00BD21DB" w:rsidRPr="00A82E4D" w:rsidRDefault="00BD21DB" w:rsidP="00BD21DB">
      <w:pPr>
        <w:spacing w:after="0" w:line="240" w:lineRule="auto"/>
        <w:ind w:firstLine="12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BD21DB" w:rsidRPr="00A82E4D" w:rsidRDefault="00BD21DB" w:rsidP="00BD21D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82E4D">
        <w:rPr>
          <w:rFonts w:ascii="Times New Roman" w:hAnsi="Times New Roman" w:cs="Times New Roman"/>
          <w:sz w:val="24"/>
          <w:szCs w:val="24"/>
          <w:lang w:val="fr-FR"/>
        </w:rPr>
        <w:t>Selecție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fr-FR"/>
        </w:rPr>
        <w:t>dosare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fr-FR"/>
        </w:rPr>
        <w:t>înscriere</w:t>
      </w:r>
      <w:proofErr w:type="spellEnd"/>
    </w:p>
    <w:p w:rsidR="00BD21DB" w:rsidRDefault="00BD21DB" w:rsidP="00BD21D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82E4D">
        <w:rPr>
          <w:rFonts w:ascii="Times New Roman" w:hAnsi="Times New Roman" w:cs="Times New Roman"/>
          <w:sz w:val="24"/>
          <w:szCs w:val="24"/>
          <w:lang w:val="fr-FR"/>
        </w:rPr>
        <w:t>Proba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fr-FR"/>
        </w:rPr>
        <w:t>scrisă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BD21DB" w:rsidRDefault="00BD21DB" w:rsidP="00BD21D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Interviu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BD21DB" w:rsidRPr="002C3F18" w:rsidRDefault="00BD21DB" w:rsidP="00BD21DB">
      <w:pPr>
        <w:pStyle w:val="ListParagraph"/>
        <w:spacing w:after="0" w:line="240" w:lineRule="auto"/>
        <w:ind w:left="372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BD21DB" w:rsidRPr="00A82E4D" w:rsidRDefault="00BD21DB" w:rsidP="00BD21DB">
      <w:pPr>
        <w:spacing w:after="0" w:line="240" w:lineRule="auto"/>
        <w:ind w:left="12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proofErr w:type="spellStart"/>
      <w:r w:rsidRPr="00A82E4D">
        <w:rPr>
          <w:rFonts w:ascii="Times New Roman" w:hAnsi="Times New Roman" w:cs="Times New Roman"/>
          <w:b/>
          <w:sz w:val="24"/>
          <w:szCs w:val="24"/>
          <w:lang w:val="fr-FR"/>
        </w:rPr>
        <w:t>Condiții</w:t>
      </w:r>
      <w:proofErr w:type="spellEnd"/>
      <w:r w:rsidRPr="00A82E4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A82E4D">
        <w:rPr>
          <w:rFonts w:ascii="Times New Roman" w:hAnsi="Times New Roman" w:cs="Times New Roman"/>
          <w:b/>
          <w:sz w:val="24"/>
          <w:szCs w:val="24"/>
          <w:lang w:val="fr-FR"/>
        </w:rPr>
        <w:t>desfășurare</w:t>
      </w:r>
      <w:proofErr w:type="spellEnd"/>
      <w:r w:rsidRPr="00A82E4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A82E4D">
        <w:rPr>
          <w:rFonts w:ascii="Times New Roman" w:hAnsi="Times New Roman" w:cs="Times New Roman"/>
          <w:b/>
          <w:sz w:val="24"/>
          <w:szCs w:val="24"/>
          <w:lang w:val="fr-FR"/>
        </w:rPr>
        <w:t>ale</w:t>
      </w:r>
      <w:proofErr w:type="spellEnd"/>
      <w:r w:rsidRPr="00A82E4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A82E4D">
        <w:rPr>
          <w:rFonts w:ascii="Times New Roman" w:hAnsi="Times New Roman" w:cs="Times New Roman"/>
          <w:b/>
          <w:sz w:val="24"/>
          <w:szCs w:val="24"/>
          <w:lang w:val="fr-FR"/>
        </w:rPr>
        <w:t>concursului</w:t>
      </w:r>
      <w:proofErr w:type="spellEnd"/>
      <w:r w:rsidRPr="00A82E4D">
        <w:rPr>
          <w:rFonts w:ascii="Times New Roman" w:hAnsi="Times New Roman" w:cs="Times New Roman"/>
          <w:b/>
          <w:sz w:val="24"/>
          <w:szCs w:val="24"/>
          <w:lang w:val="fr-FR"/>
        </w:rPr>
        <w:t> :</w:t>
      </w:r>
    </w:p>
    <w:p w:rsidR="00BD21DB" w:rsidRPr="00A82E4D" w:rsidRDefault="00BD21DB" w:rsidP="00BD21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BD21DB" w:rsidRDefault="00BD21DB" w:rsidP="00BD21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-  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Proba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scrisă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A82E4D">
        <w:rPr>
          <w:rFonts w:ascii="Times New Roman" w:hAnsi="Times New Roman" w:cs="Times New Roman"/>
          <w:sz w:val="24"/>
          <w:szCs w:val="24"/>
          <w:lang w:val="fr-FR"/>
        </w:rPr>
        <w:t xml:space="preserve">are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fr-FR"/>
        </w:rPr>
        <w:t>loc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fr-FR"/>
        </w:rPr>
        <w:t xml:space="preserve"> data de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26 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iunie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2023,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ora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12</w:t>
      </w:r>
      <w:r w:rsidRPr="00A82E4D">
        <w:rPr>
          <w:rFonts w:ascii="Times New Roman" w:hAnsi="Times New Roman" w:cs="Times New Roman"/>
          <w:sz w:val="24"/>
          <w:szCs w:val="24"/>
          <w:lang w:val="fr-FR"/>
        </w:rPr>
        <w:t xml:space="preserve">.00 la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fr-FR"/>
        </w:rPr>
        <w:t>sediul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fr-FR"/>
        </w:rPr>
        <w:t>P</w:t>
      </w:r>
      <w:r w:rsidR="001148E0">
        <w:rPr>
          <w:rFonts w:ascii="Times New Roman" w:hAnsi="Times New Roman" w:cs="Times New Roman"/>
          <w:sz w:val="24"/>
          <w:szCs w:val="24"/>
          <w:lang w:val="fr-FR"/>
        </w:rPr>
        <w:t>r</w:t>
      </w:r>
      <w:r w:rsidRPr="00A82E4D">
        <w:rPr>
          <w:rFonts w:ascii="Times New Roman" w:hAnsi="Times New Roman" w:cs="Times New Roman"/>
          <w:sz w:val="24"/>
          <w:szCs w:val="24"/>
          <w:lang w:val="fr-FR"/>
        </w:rPr>
        <w:t>im</w:t>
      </w:r>
      <w:r>
        <w:rPr>
          <w:rFonts w:ascii="Times New Roman" w:hAnsi="Times New Roman" w:cs="Times New Roman"/>
          <w:sz w:val="24"/>
          <w:szCs w:val="24"/>
          <w:lang w:val="fr-FR"/>
        </w:rPr>
        <w:t>ăriei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Brusturoasa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jud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>. Bacău.</w:t>
      </w:r>
    </w:p>
    <w:p w:rsidR="00BD21DB" w:rsidRDefault="00BD21DB" w:rsidP="00BD21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-    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Proba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interviu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va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avea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loc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data 30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iunie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ora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10.00 la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sediul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Primariei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Brusturoasa</w:t>
      </w:r>
      <w:proofErr w:type="spellEnd"/>
    </w:p>
    <w:p w:rsidR="00BD21DB" w:rsidRDefault="00BD21DB" w:rsidP="00BD21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BD21DB" w:rsidRPr="00A82E4D" w:rsidRDefault="00BD21DB" w:rsidP="00BD21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proofErr w:type="spellStart"/>
      <w:r w:rsidRPr="00A82E4D">
        <w:rPr>
          <w:rFonts w:ascii="Times New Roman" w:hAnsi="Times New Roman" w:cs="Times New Roman"/>
          <w:b/>
          <w:sz w:val="24"/>
          <w:szCs w:val="24"/>
          <w:lang w:val="en-GB"/>
        </w:rPr>
        <w:t>Conditii</w:t>
      </w:r>
      <w:proofErr w:type="spellEnd"/>
      <w:r w:rsidRPr="00A82E4D">
        <w:rPr>
          <w:rFonts w:ascii="Times New Roman" w:hAnsi="Times New Roman" w:cs="Times New Roman"/>
          <w:b/>
          <w:sz w:val="24"/>
          <w:szCs w:val="24"/>
          <w:lang w:val="en-GB"/>
        </w:rPr>
        <w:t xml:space="preserve"> de </w:t>
      </w:r>
      <w:proofErr w:type="spellStart"/>
      <w:r w:rsidRPr="00A82E4D">
        <w:rPr>
          <w:rFonts w:ascii="Times New Roman" w:hAnsi="Times New Roman" w:cs="Times New Roman"/>
          <w:b/>
          <w:sz w:val="24"/>
          <w:szCs w:val="24"/>
          <w:lang w:val="en-GB"/>
        </w:rPr>
        <w:t>participare</w:t>
      </w:r>
      <w:proofErr w:type="spellEnd"/>
      <w:r w:rsidRPr="00A82E4D">
        <w:rPr>
          <w:rFonts w:ascii="Times New Roman" w:hAnsi="Times New Roman" w:cs="Times New Roman"/>
          <w:b/>
          <w:sz w:val="24"/>
          <w:szCs w:val="24"/>
          <w:lang w:val="en-GB"/>
        </w:rPr>
        <w:t xml:space="preserve"> la </w:t>
      </w:r>
      <w:proofErr w:type="spellStart"/>
      <w:r w:rsidRPr="00A82E4D">
        <w:rPr>
          <w:rFonts w:ascii="Times New Roman" w:hAnsi="Times New Roman" w:cs="Times New Roman"/>
          <w:b/>
          <w:sz w:val="24"/>
          <w:szCs w:val="24"/>
          <w:lang w:val="en-GB"/>
        </w:rPr>
        <w:t>examen</w:t>
      </w:r>
      <w:proofErr w:type="spellEnd"/>
      <w:r w:rsidRPr="00A82E4D">
        <w:rPr>
          <w:rFonts w:ascii="Times New Roman" w:hAnsi="Times New Roman" w:cs="Times New Roman"/>
          <w:b/>
          <w:sz w:val="24"/>
          <w:szCs w:val="24"/>
          <w:lang w:val="en-GB"/>
        </w:rPr>
        <w:t>:</w:t>
      </w:r>
    </w:p>
    <w:p w:rsidR="00BD21DB" w:rsidRPr="00A82E4D" w:rsidRDefault="00BD21DB" w:rsidP="00BD21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BD21DB" w:rsidRPr="00A82E4D" w:rsidRDefault="00BD21DB" w:rsidP="00BD21D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îndeplinirea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conditiilor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prevazute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de art. 465 din OUG 57/2019 – Cod a</w:t>
      </w:r>
      <w:r w:rsidR="00AD5839">
        <w:rPr>
          <w:rFonts w:ascii="Times New Roman" w:hAnsi="Times New Roman" w:cs="Times New Roman"/>
          <w:sz w:val="24"/>
          <w:szCs w:val="24"/>
          <w:lang w:val="en-GB"/>
        </w:rPr>
        <w:t>dministrativ</w:t>
      </w:r>
      <w:r w:rsidRPr="00A82E4D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BD21DB" w:rsidRPr="00A82E4D" w:rsidRDefault="00BD21DB" w:rsidP="00BD21D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en-GB"/>
        </w:rPr>
      </w:pP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să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aibă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studii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universitare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licenţă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absolvite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cu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diplomă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licenţă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diploma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echivalentă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conform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prevederilor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art 153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alin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(2) din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Legea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educației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națio</w:t>
      </w:r>
      <w:r w:rsidR="001148E0">
        <w:rPr>
          <w:rFonts w:ascii="Times New Roman" w:hAnsi="Times New Roman" w:cs="Times New Roman"/>
          <w:sz w:val="24"/>
          <w:szCs w:val="24"/>
          <w:lang w:val="en-GB"/>
        </w:rPr>
        <w:t>nale</w:t>
      </w:r>
      <w:proofErr w:type="spellEnd"/>
      <w:r w:rsidR="001148E0">
        <w:rPr>
          <w:rFonts w:ascii="Times New Roman" w:hAnsi="Times New Roman" w:cs="Times New Roman"/>
          <w:sz w:val="24"/>
          <w:szCs w:val="24"/>
          <w:lang w:val="en-GB"/>
        </w:rPr>
        <w:t xml:space="preserve"> nr. 1/2011 </w:t>
      </w:r>
      <w:proofErr w:type="spellStart"/>
      <w:r w:rsidR="001148E0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="001148E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148E0">
        <w:rPr>
          <w:rFonts w:ascii="Times New Roman" w:hAnsi="Times New Roman" w:cs="Times New Roman"/>
          <w:sz w:val="24"/>
          <w:szCs w:val="24"/>
          <w:lang w:val="en-GB"/>
        </w:rPr>
        <w:t>domeniul</w:t>
      </w:r>
      <w:proofErr w:type="spellEnd"/>
      <w:r w:rsidR="001148E0">
        <w:rPr>
          <w:rFonts w:ascii="Times New Roman" w:hAnsi="Times New Roman" w:cs="Times New Roman"/>
          <w:sz w:val="24"/>
          <w:szCs w:val="24"/>
          <w:lang w:val="en-GB"/>
        </w:rPr>
        <w:t xml:space="preserve"> econom</w:t>
      </w:r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ic; </w:t>
      </w:r>
    </w:p>
    <w:p w:rsidR="00BD21DB" w:rsidRPr="002C3F18" w:rsidRDefault="00BD21DB" w:rsidP="00BD21D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en-GB"/>
        </w:rPr>
      </w:pP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sa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aiba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minim 1 an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vechime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</w:p>
    <w:p w:rsidR="007D2A90" w:rsidRDefault="00BD21DB" w:rsidP="007D2A9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cunoștințe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operare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PC,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nivel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mediu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,  </w:t>
      </w:r>
      <w:r w:rsidR="00D45D36">
        <w:rPr>
          <w:rFonts w:ascii="Times New Roman" w:hAnsi="Times New Roman" w:cs="Times New Roman"/>
          <w:sz w:val="24"/>
          <w:szCs w:val="24"/>
          <w:lang w:val="en-GB"/>
        </w:rPr>
        <w:t xml:space="preserve">se </w:t>
      </w:r>
      <w:proofErr w:type="spellStart"/>
      <w:r w:rsidR="00D45D36">
        <w:rPr>
          <w:rFonts w:ascii="Times New Roman" w:hAnsi="Times New Roman" w:cs="Times New Roman"/>
          <w:sz w:val="24"/>
          <w:szCs w:val="24"/>
          <w:lang w:val="en-GB"/>
        </w:rPr>
        <w:t>dovedește</w:t>
      </w:r>
      <w:proofErr w:type="spellEnd"/>
      <w:r w:rsidR="00D45D3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45D36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="00D45D3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45D36">
        <w:rPr>
          <w:rFonts w:ascii="Times New Roman" w:hAnsi="Times New Roman" w:cs="Times New Roman"/>
          <w:sz w:val="24"/>
          <w:szCs w:val="24"/>
          <w:lang w:val="en-GB"/>
        </w:rPr>
        <w:t>cadrul</w:t>
      </w:r>
      <w:proofErr w:type="spellEnd"/>
      <w:r w:rsidR="00D45D36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 w:rsidR="00D45D36">
        <w:rPr>
          <w:rFonts w:ascii="Times New Roman" w:hAnsi="Times New Roman" w:cs="Times New Roman"/>
          <w:sz w:val="24"/>
          <w:szCs w:val="24"/>
          <w:lang w:val="en-GB"/>
        </w:rPr>
        <w:t>probei</w:t>
      </w:r>
      <w:proofErr w:type="spellEnd"/>
      <w:r w:rsidR="00D45D36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="00D45D36">
        <w:rPr>
          <w:rFonts w:ascii="Times New Roman" w:hAnsi="Times New Roman" w:cs="Times New Roman"/>
          <w:sz w:val="24"/>
          <w:szCs w:val="24"/>
          <w:lang w:val="en-GB"/>
        </w:rPr>
        <w:t>interviu</w:t>
      </w:r>
      <w:proofErr w:type="spellEnd"/>
    </w:p>
    <w:p w:rsidR="007D2A90" w:rsidRDefault="007D2A90" w:rsidP="007D2A9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BD21DB" w:rsidRPr="00A82E4D" w:rsidRDefault="00BD21DB" w:rsidP="007D2A9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Dosarele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înscriere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depun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 la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sediul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Primăriei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comunei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Brusturoasa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birou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secretar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perioada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2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5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2023 – 13</w:t>
      </w:r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82E4D">
        <w:rPr>
          <w:rFonts w:ascii="Times New Roman" w:hAnsi="Times New Roman" w:cs="Times New Roman"/>
          <w:sz w:val="24"/>
          <w:szCs w:val="24"/>
          <w:lang w:val="en-GB"/>
        </w:rPr>
        <w:t>iunie</w:t>
      </w:r>
      <w:proofErr w:type="spellEnd"/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 2023.</w:t>
      </w:r>
    </w:p>
    <w:p w:rsidR="00BD21DB" w:rsidRDefault="00BD21DB" w:rsidP="00BD21D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BD21DB" w:rsidRDefault="00BD21DB" w:rsidP="00BD21D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BD21DB" w:rsidRDefault="00BD21DB" w:rsidP="00BD21DB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BD21DB" w:rsidRPr="00A82E4D" w:rsidRDefault="00BD21DB" w:rsidP="00BD21DB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proofErr w:type="spellStart"/>
      <w:r w:rsidRPr="00A82E4D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Bibliografia</w:t>
      </w:r>
      <w:proofErr w:type="spellEnd"/>
      <w:r w:rsidRPr="00A82E4D">
        <w:rPr>
          <w:rFonts w:ascii="Times New Roman" w:hAnsi="Times New Roman" w:cs="Times New Roman"/>
          <w:b/>
          <w:sz w:val="24"/>
          <w:szCs w:val="24"/>
          <w:lang w:val="en-GB"/>
        </w:rPr>
        <w:t>:</w:t>
      </w:r>
    </w:p>
    <w:p w:rsidR="00BD21DB" w:rsidRPr="00A82E4D" w:rsidRDefault="00BD21DB" w:rsidP="00BD21D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BD21DB" w:rsidRPr="00A82E4D" w:rsidRDefault="00BD21DB" w:rsidP="00BD21DB">
      <w:pPr>
        <w:numPr>
          <w:ilvl w:val="0"/>
          <w:numId w:val="4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Constituția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României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BD21DB" w:rsidRPr="00A82E4D" w:rsidRDefault="00BD21DB" w:rsidP="00BD21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82E4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2.   Titlul I și II ale părți VI din OUG 57/2019 cu modificările și completările ulterioare.</w:t>
      </w:r>
    </w:p>
    <w:p w:rsidR="00BD21DB" w:rsidRPr="00A82E4D" w:rsidRDefault="00BD21DB" w:rsidP="00BD21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82E4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3. OG 137/2000 privind prevenirea și sancționarea tuturor formelor de discriminare , republicată , cu modificările și completările ulterioare.</w:t>
      </w:r>
    </w:p>
    <w:p w:rsidR="00BD21DB" w:rsidRPr="00A82E4D" w:rsidRDefault="00BD21DB" w:rsidP="00BD21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82E4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4. Legea 202/2002 privind egalitatea de șanse și de tratament între femei și bărbați, republicată cu modificările și completările ulterioare.</w:t>
      </w:r>
    </w:p>
    <w:p w:rsidR="00BD21DB" w:rsidRDefault="00BD21DB" w:rsidP="00BD21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82E4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5</w:t>
      </w:r>
      <w:r w:rsidRPr="00A82E4D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227/2015 –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Codul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fiscal -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Titlul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IX, 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republicată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modificările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completările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BD21DB" w:rsidRDefault="00BD21DB" w:rsidP="00BD21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6.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Hotărârea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guvern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nr. 1/2016 din 6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ianuarie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2016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aprobarea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Normelor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metodologice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aplicare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Legii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227/2015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Codul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fiscal –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Titlul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IX.</w:t>
      </w:r>
    </w:p>
    <w:p w:rsidR="00BD21DB" w:rsidRDefault="00BD21DB" w:rsidP="00BD21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7. OUG 2/2001 –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regimul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contravențiilor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republicată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modificările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completările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BD21DB" w:rsidRPr="00A82E4D" w:rsidRDefault="00BD21DB" w:rsidP="00BD21DB">
      <w:pPr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FF0000"/>
          <w:sz w:val="24"/>
          <w:szCs w:val="24"/>
          <w:lang w:eastAsia="ro-RO"/>
        </w:rPr>
      </w:pPr>
    </w:p>
    <w:p w:rsidR="00BD21DB" w:rsidRPr="00A82E4D" w:rsidRDefault="00BD21DB" w:rsidP="00BD21DB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A82E4D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Tematica:</w:t>
      </w:r>
    </w:p>
    <w:p w:rsidR="00BD21DB" w:rsidRPr="00A82E4D" w:rsidRDefault="00BD21DB" w:rsidP="00BD21DB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Regleme</w:t>
      </w:r>
      <w:r w:rsidR="001148E0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tări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funcția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publică</w:t>
      </w:r>
      <w:proofErr w:type="spellEnd"/>
    </w:p>
    <w:p w:rsidR="00BD21DB" w:rsidRPr="00A82E4D" w:rsidRDefault="00BD21DB" w:rsidP="00BD21DB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R</w:t>
      </w:r>
      <w:r w:rsidR="001148E0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glementări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accesul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informațiile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publice</w:t>
      </w:r>
      <w:proofErr w:type="spellEnd"/>
    </w:p>
    <w:p w:rsidR="00BD21DB" w:rsidRPr="00A82E4D" w:rsidRDefault="00BD21DB" w:rsidP="00BD21DB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Reglementări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respectarea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demnității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umane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protecția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drepturilor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libertăților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fundamentale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omului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prevenirii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combaterii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ură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discriminare</w:t>
      </w:r>
      <w:proofErr w:type="spellEnd"/>
    </w:p>
    <w:p w:rsidR="00BD21DB" w:rsidRPr="00A82E4D" w:rsidRDefault="00BD21DB" w:rsidP="00BD21DB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Reglementări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prinvind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A82E4D">
        <w:rPr>
          <w:rFonts w:ascii="Times New Roman" w:eastAsia="Times New Roman" w:hAnsi="Times New Roman" w:cs="Times New Roman"/>
          <w:sz w:val="24"/>
          <w:szCs w:val="24"/>
        </w:rPr>
        <w:t>egalitatea de șanse și de tratament între femei și bărbați;</w:t>
      </w:r>
    </w:p>
    <w:p w:rsidR="00BD21DB" w:rsidRDefault="00BD21DB" w:rsidP="00BD21DB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Reglem</w:t>
      </w:r>
      <w:r w:rsidR="001148E0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ntări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executarea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silită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colectarea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creanțelor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fiscal</w:t>
      </w:r>
      <w:r w:rsidR="001148E0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bookmarkStart w:id="0" w:name="_GoBack"/>
      <w:bookmarkEnd w:id="0"/>
    </w:p>
    <w:p w:rsidR="00BD21DB" w:rsidRPr="00A82E4D" w:rsidRDefault="00BD21DB" w:rsidP="00BD21DB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Reglementări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regimul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contravențiilor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BD21DB" w:rsidRPr="00A82E4D" w:rsidRDefault="00BD21DB" w:rsidP="00BD21DB">
      <w:pPr>
        <w:spacing w:after="0" w:line="240" w:lineRule="auto"/>
        <w:ind w:left="540" w:firstLine="168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BD21DB" w:rsidRPr="00A82E4D" w:rsidRDefault="00BD21DB" w:rsidP="00BD21DB">
      <w:pPr>
        <w:spacing w:after="0" w:line="240" w:lineRule="auto"/>
        <w:ind w:left="540" w:firstLine="168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82E4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Persoana</w:t>
      </w:r>
      <w:proofErr w:type="spellEnd"/>
      <w:r w:rsidRPr="00A82E4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de contact</w:t>
      </w:r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: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Atomi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Elena-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consilier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superior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cadrul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Compartimentului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Stare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civilă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resurse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umane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telefon</w:t>
      </w:r>
      <w:proofErr w:type="spellEnd"/>
      <w:r w:rsidRPr="00A82E4D">
        <w:rPr>
          <w:rFonts w:ascii="Times New Roman" w:eastAsia="Times New Roman" w:hAnsi="Times New Roman" w:cs="Times New Roman"/>
          <w:sz w:val="24"/>
          <w:szCs w:val="24"/>
          <w:lang w:val="en-US"/>
        </w:rPr>
        <w:t>: 0234381031, email: primaria@brusturoasa.ro.</w:t>
      </w:r>
    </w:p>
    <w:p w:rsidR="00BD21DB" w:rsidRPr="00A82E4D" w:rsidRDefault="00BD21DB" w:rsidP="00BD21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BD21DB" w:rsidRPr="00A82E4D" w:rsidRDefault="00BD21DB" w:rsidP="00BD21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BD21DB" w:rsidRPr="00A82E4D" w:rsidRDefault="00BD21DB" w:rsidP="00BD21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BD21DB" w:rsidRPr="00A82E4D" w:rsidRDefault="00BD21DB" w:rsidP="00BD21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82E4D">
        <w:rPr>
          <w:rFonts w:ascii="Times New Roman" w:hAnsi="Times New Roman" w:cs="Times New Roman"/>
          <w:b/>
          <w:sz w:val="24"/>
          <w:szCs w:val="24"/>
          <w:lang w:val="en-GB"/>
        </w:rPr>
        <w:t>PRIMAR</w:t>
      </w:r>
    </w:p>
    <w:p w:rsidR="00BD21DB" w:rsidRPr="00A82E4D" w:rsidRDefault="00BD21DB" w:rsidP="00BD21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E4D">
        <w:rPr>
          <w:rFonts w:ascii="Times New Roman" w:hAnsi="Times New Roman" w:cs="Times New Roman"/>
          <w:b/>
          <w:sz w:val="24"/>
          <w:szCs w:val="24"/>
          <w:lang w:val="en-GB"/>
        </w:rPr>
        <w:t>ATUDOREI VALERIU</w:t>
      </w:r>
    </w:p>
    <w:p w:rsidR="00BD21DB" w:rsidRPr="00A82E4D" w:rsidRDefault="00BD21DB" w:rsidP="00BD21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2E4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41EBE" w:rsidRDefault="00F41EBE"/>
    <w:sectPr w:rsidR="00F41E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95C8F"/>
    <w:multiLevelType w:val="hybridMultilevel"/>
    <w:tmpl w:val="C8F638CC"/>
    <w:lvl w:ilvl="0" w:tplc="2AB23D8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B41F1A"/>
    <w:multiLevelType w:val="hybridMultilevel"/>
    <w:tmpl w:val="DED4FB9C"/>
    <w:lvl w:ilvl="0" w:tplc="3C26E3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2C291C"/>
    <w:multiLevelType w:val="hybridMultilevel"/>
    <w:tmpl w:val="F6A26190"/>
    <w:lvl w:ilvl="0" w:tplc="97A080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986629A"/>
    <w:multiLevelType w:val="hybridMultilevel"/>
    <w:tmpl w:val="6C9E7248"/>
    <w:lvl w:ilvl="0" w:tplc="517EE622">
      <w:numFmt w:val="bullet"/>
      <w:lvlText w:val="-"/>
      <w:lvlJc w:val="left"/>
      <w:pPr>
        <w:ind w:left="372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BB9"/>
    <w:rsid w:val="001148E0"/>
    <w:rsid w:val="00403689"/>
    <w:rsid w:val="004B7BB9"/>
    <w:rsid w:val="004D5127"/>
    <w:rsid w:val="006628AE"/>
    <w:rsid w:val="007D2A90"/>
    <w:rsid w:val="00874190"/>
    <w:rsid w:val="00974082"/>
    <w:rsid w:val="009B50AB"/>
    <w:rsid w:val="00AC3941"/>
    <w:rsid w:val="00AD5839"/>
    <w:rsid w:val="00BD21DB"/>
    <w:rsid w:val="00CA2107"/>
    <w:rsid w:val="00D45D36"/>
    <w:rsid w:val="00D84DB5"/>
    <w:rsid w:val="00F41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1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21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1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21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brusturoasa@yahoo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rusturoasa.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Admin</cp:lastModifiedBy>
  <cp:revision>4</cp:revision>
  <dcterms:created xsi:type="dcterms:W3CDTF">2023-05-25T09:54:00Z</dcterms:created>
  <dcterms:modified xsi:type="dcterms:W3CDTF">2023-05-25T10:04:00Z</dcterms:modified>
</cp:coreProperties>
</file>